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23C" w:rsidRPr="00D6023C" w:rsidRDefault="00D6023C" w:rsidP="00D6023C">
      <w:pPr>
        <w:jc w:val="center"/>
        <w:rPr>
          <w:b/>
          <w:szCs w:val="28"/>
        </w:rPr>
      </w:pPr>
      <w:r w:rsidRPr="00D6023C">
        <w:rPr>
          <w:b/>
          <w:szCs w:val="28"/>
        </w:rPr>
        <w:t>Акцентологический минимум</w:t>
      </w:r>
    </w:p>
    <w:p w:rsidR="00D6023C" w:rsidRPr="00D6023C" w:rsidRDefault="00D6023C" w:rsidP="00D6023C">
      <w:pPr>
        <w:ind w:firstLine="709"/>
        <w:jc w:val="both"/>
        <w:rPr>
          <w:szCs w:val="28"/>
        </w:rPr>
      </w:pPr>
      <w:r w:rsidRPr="00D6023C">
        <w:rPr>
          <w:szCs w:val="28"/>
        </w:rPr>
        <w:t xml:space="preserve">Агент, алкоголь, алфавит, баловать, валовой, включат, газопровод, добыча, договор, досуг, жалюзи, занят, звонит, избалованный, каталог, квартал, километр, копировать, красивее, кухонный, намерение, начал, недуг, нефтепровод, обеспечение, оптовый, особенность, прибыл, принял, промышленность, программирование, система, сироты, средствами, таможня, теплоснабжение, теплофикация, торты, транспортирование, </w:t>
      </w:r>
      <w:proofErr w:type="gramStart"/>
      <w:r w:rsidRPr="00D6023C">
        <w:rPr>
          <w:szCs w:val="28"/>
        </w:rPr>
        <w:t>трубопровод,</w:t>
      </w:r>
      <w:r w:rsidRPr="00D6023C">
        <w:rPr>
          <w:szCs w:val="28"/>
        </w:rPr>
        <w:t xml:space="preserve"> </w:t>
      </w:r>
      <w:r w:rsidRPr="00D6023C">
        <w:rPr>
          <w:szCs w:val="28"/>
        </w:rPr>
        <w:t xml:space="preserve">  </w:t>
      </w:r>
      <w:proofErr w:type="gramEnd"/>
      <w:r w:rsidRPr="00D6023C">
        <w:rPr>
          <w:szCs w:val="28"/>
        </w:rPr>
        <w:t>туфля, углубить, упрочение, ходатайство, цемент, эксперт.</w:t>
      </w:r>
    </w:p>
    <w:p w:rsidR="00D6023C" w:rsidRPr="00D6023C" w:rsidRDefault="00D6023C" w:rsidP="00D6023C">
      <w:pPr>
        <w:jc w:val="center"/>
        <w:rPr>
          <w:szCs w:val="28"/>
        </w:rPr>
      </w:pPr>
    </w:p>
    <w:p w:rsidR="00D6023C" w:rsidRPr="00D6023C" w:rsidRDefault="00D6023C" w:rsidP="00D6023C">
      <w:pPr>
        <w:jc w:val="center"/>
        <w:rPr>
          <w:szCs w:val="28"/>
        </w:rPr>
      </w:pPr>
      <w:r w:rsidRPr="00D6023C">
        <w:rPr>
          <w:szCs w:val="28"/>
        </w:rPr>
        <w:t xml:space="preserve"> Лексический минимум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2704"/>
        <w:gridCol w:w="7516"/>
      </w:tblGrid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jc w:val="left"/>
              <w:rPr>
                <w:szCs w:val="28"/>
              </w:rPr>
            </w:pPr>
            <w:r w:rsidRPr="00D6023C">
              <w:rPr>
                <w:szCs w:val="28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слово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значение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rPr>
                <w:szCs w:val="28"/>
              </w:rPr>
            </w:pPr>
            <w:r w:rsidRPr="00D6023C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rPr>
                <w:szCs w:val="28"/>
              </w:rPr>
            </w:pPr>
            <w:r w:rsidRPr="00D6023C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pStyle w:val="a3"/>
              <w:rPr>
                <w:szCs w:val="28"/>
              </w:rPr>
            </w:pPr>
            <w:r w:rsidRPr="00D6023C">
              <w:rPr>
                <w:szCs w:val="28"/>
              </w:rPr>
              <w:t>3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Абонемент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документ, удостоверяющий право на пользование чем-либо 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Автономия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самоуправление, право самостоятельно решать вопросы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Аккредитация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получение официального права на осуществление какой-либо деятельности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Аргумент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довод, доказательство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Аттестация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оценка чьих-либо знаний, умений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proofErr w:type="spellStart"/>
            <w:r w:rsidRPr="00D6023C">
              <w:rPr>
                <w:szCs w:val="28"/>
              </w:rPr>
              <w:t>Бакалавриат</w:t>
            </w:r>
            <w:proofErr w:type="spellEnd"/>
            <w:r w:rsidRPr="00D6023C">
              <w:rPr>
                <w:szCs w:val="28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первая четырехгодичная ступень высшего образования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Вакансия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незанятая должность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Виртуальный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условный, кажущийся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Гласность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открытость в деятельности государственных органов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proofErr w:type="spellStart"/>
            <w:r w:rsidRPr="00D6023C">
              <w:rPr>
                <w:szCs w:val="28"/>
              </w:rPr>
              <w:t>Грейд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буквенная оценка шкалы баллов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Дебют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первое публичное выступление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Демократия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народовластие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Достопримечательность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место или предмет, заслуживающий особого внимания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Инициатива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предприимчивость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Интеллект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ум, мыслительная способность человека</w:t>
            </w:r>
          </w:p>
          <w:p w:rsidR="00D6023C" w:rsidRPr="00D6023C" w:rsidRDefault="00D6023C" w:rsidP="002C5EBF">
            <w:pPr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Интерьер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архитектурно и художественно оформленное внутреннее помещение здания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Интуиция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чутье, догадка, проницательность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Классика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произведения искусства, науки, сохраняющие значение общепризнанного образца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Коммуникация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 xml:space="preserve">акт общения, </w:t>
            </w:r>
            <w:proofErr w:type="gramStart"/>
            <w:r w:rsidRPr="00D6023C">
              <w:rPr>
                <w:szCs w:val="28"/>
              </w:rPr>
              <w:t>сообщения  информации</w:t>
            </w:r>
            <w:proofErr w:type="gramEnd"/>
            <w:r w:rsidRPr="00D6023C">
              <w:rPr>
                <w:szCs w:val="28"/>
              </w:rPr>
              <w:t xml:space="preserve"> одним лицом другому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Конфессия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принадлежность какой-то религии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Креативный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творческий, созидательный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  <w:bookmarkStart w:id="0" w:name="_GoBack"/>
        <w:bookmarkEnd w:id="0"/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Магистратура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двухгодичная ступень высшего образования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Мониторинг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постоянные наблюдения за каким-либо процессом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Прогресс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движение вперед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Рациональный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разумно обоснованный, целесообразный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Реабилитация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восстановление в правах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Репрессия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карательная мера, наказание, применяемые государственными органами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Ресурсы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запасы, источники чего-нибудь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Солидарность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общность интересов, единодушие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Суверенитет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полная независимость государства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Талант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высокая степень одаренности, выдающиеся способности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 xml:space="preserve">Традиция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передаваемые из поколения в поколение обычаи, взгляды, правила поведения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proofErr w:type="spellStart"/>
            <w:r w:rsidRPr="00D6023C">
              <w:rPr>
                <w:szCs w:val="28"/>
              </w:rPr>
              <w:t>Транскрипт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документ, содержащий перечень пройденных дисциплин с указанием кредитов и оценок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Триумф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выдающийся, блестящий успех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proofErr w:type="spellStart"/>
            <w:r w:rsidRPr="00D6023C">
              <w:rPr>
                <w:szCs w:val="28"/>
              </w:rPr>
              <w:t>Тьютор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преподаватель, ведущий учебные занятия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Универсал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человек разносторонних знаний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Цивилизация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уровень культурного развития общества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Шедевр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высшее достижение в области искусства, мастерства</w:t>
            </w:r>
          </w:p>
          <w:p w:rsidR="00D6023C" w:rsidRPr="00D6023C" w:rsidRDefault="00D6023C" w:rsidP="002C5EBF">
            <w:pPr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proofErr w:type="spellStart"/>
            <w:r w:rsidRPr="00D6023C">
              <w:rPr>
                <w:szCs w:val="28"/>
              </w:rPr>
              <w:t>Эдвайзер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преподаватель выпускающей кафедры, выполняющий функции наставника по специальности</w:t>
            </w: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Эмиграция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выезд из своей страны в другую страну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Этикет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правила поведения, установленные в обществе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  <w:tr w:rsidR="00D6023C" w:rsidRPr="00D6023C" w:rsidTr="002C5EB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center"/>
              <w:rPr>
                <w:szCs w:val="28"/>
              </w:rPr>
            </w:pPr>
            <w:r w:rsidRPr="00D6023C">
              <w:rPr>
                <w:szCs w:val="28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rPr>
                <w:szCs w:val="28"/>
              </w:rPr>
            </w:pPr>
            <w:r w:rsidRPr="00D6023C">
              <w:rPr>
                <w:szCs w:val="28"/>
              </w:rPr>
              <w:t>Эпоха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023C" w:rsidRPr="00D6023C" w:rsidRDefault="00D6023C" w:rsidP="002C5EBF">
            <w:pPr>
              <w:jc w:val="both"/>
              <w:rPr>
                <w:szCs w:val="28"/>
              </w:rPr>
            </w:pPr>
            <w:r w:rsidRPr="00D6023C">
              <w:rPr>
                <w:szCs w:val="28"/>
              </w:rPr>
              <w:t>длительный промежуток времени</w:t>
            </w:r>
          </w:p>
          <w:p w:rsidR="00D6023C" w:rsidRPr="00D6023C" w:rsidRDefault="00D6023C" w:rsidP="002C5EBF">
            <w:pPr>
              <w:ind w:left="360"/>
              <w:jc w:val="both"/>
              <w:rPr>
                <w:szCs w:val="28"/>
              </w:rPr>
            </w:pPr>
          </w:p>
        </w:tc>
      </w:tr>
    </w:tbl>
    <w:p w:rsidR="00B171BF" w:rsidRPr="00D6023C" w:rsidRDefault="00B171BF">
      <w:pPr>
        <w:rPr>
          <w:szCs w:val="28"/>
        </w:rPr>
      </w:pPr>
    </w:p>
    <w:p w:rsidR="00D6023C" w:rsidRPr="00D6023C" w:rsidRDefault="00D6023C">
      <w:pPr>
        <w:rPr>
          <w:szCs w:val="28"/>
        </w:rPr>
      </w:pPr>
    </w:p>
    <w:sectPr w:rsidR="00D6023C" w:rsidRPr="00D60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FAB"/>
    <w:rsid w:val="00B171BF"/>
    <w:rsid w:val="00D6023C"/>
    <w:rsid w:val="00FE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13C0BD-E5C0-4A87-AFEA-91A3B586F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2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6023C"/>
    <w:pPr>
      <w:jc w:val="center"/>
    </w:pPr>
  </w:style>
  <w:style w:type="character" w:customStyle="1" w:styleId="a4">
    <w:name w:val="Название Знак"/>
    <w:basedOn w:val="a0"/>
    <w:link w:val="a3"/>
    <w:rsid w:val="00D6023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2020-11-03T03:54:00Z</dcterms:created>
  <dcterms:modified xsi:type="dcterms:W3CDTF">2020-11-03T03:54:00Z</dcterms:modified>
</cp:coreProperties>
</file>